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C3" w:rsidRPr="006212BB" w:rsidRDefault="006F7C29">
      <w:pPr>
        <w:ind w:left="-283" w:right="-573" w:firstLine="283"/>
        <w:rPr>
          <w:lang w:val="ru-RU"/>
        </w:rPr>
      </w:pPr>
      <w:r w:rsidRPr="006212BB">
        <w:rPr>
          <w:lang w:val="ru-RU"/>
        </w:rPr>
        <w:t>Политика конфиденциальности</w:t>
      </w:r>
    </w:p>
    <w:p w:rsidR="007032C3" w:rsidRPr="006212BB" w:rsidRDefault="006F7C29">
      <w:pPr>
        <w:rPr>
          <w:lang w:val="ru-RU"/>
        </w:rPr>
      </w:pPr>
      <w:r w:rsidRPr="006212BB">
        <w:rPr>
          <w:lang w:val="ru-RU"/>
        </w:rPr>
        <w:t>Настоящая Политика конфиденциальности (далее — «Политика») определяет порядо</w:t>
      </w:r>
      <w:r w:rsidRPr="006212BB">
        <w:rPr>
          <w:lang w:val="ru-RU"/>
        </w:rPr>
        <w:t xml:space="preserve">к обработки и защиты персональных данных физических лиц (далее — «Пользователей»), передаваемых при использовании сайта и сервисов проекта </w:t>
      </w:r>
      <w:r>
        <w:t>Wheeled</w:t>
      </w:r>
      <w:r w:rsidRPr="006212BB">
        <w:rPr>
          <w:lang w:val="ru-RU"/>
        </w:rPr>
        <w:t xml:space="preserve">, включая донат-систему, форум и игровые сервисы, работающие на базе модификации </w:t>
      </w:r>
      <w:r>
        <w:t>FiveM</w:t>
      </w:r>
      <w:r w:rsidRPr="006212BB">
        <w:rPr>
          <w:lang w:val="ru-RU"/>
        </w:rPr>
        <w:t xml:space="preserve"> для </w:t>
      </w:r>
      <w:r>
        <w:t>Grand</w:t>
      </w:r>
      <w:r w:rsidRPr="006212BB">
        <w:rPr>
          <w:lang w:val="ru-RU"/>
        </w:rPr>
        <w:t xml:space="preserve"> </w:t>
      </w:r>
      <w:r>
        <w:t>Theft</w:t>
      </w:r>
      <w:r w:rsidRPr="006212BB">
        <w:rPr>
          <w:lang w:val="ru-RU"/>
        </w:rPr>
        <w:t xml:space="preserve"> </w:t>
      </w:r>
      <w:r>
        <w:t>Auto</w:t>
      </w:r>
      <w:r w:rsidRPr="006212BB">
        <w:rPr>
          <w:lang w:val="ru-RU"/>
        </w:rPr>
        <w:t xml:space="preserve"> </w:t>
      </w:r>
      <w:r>
        <w:t>V</w:t>
      </w:r>
      <w:r w:rsidRPr="006212BB">
        <w:rPr>
          <w:lang w:val="ru-RU"/>
        </w:rPr>
        <w:t>.</w:t>
      </w:r>
    </w:p>
    <w:p w:rsidR="007032C3" w:rsidRPr="006212BB" w:rsidRDefault="006F7C29">
      <w:pPr>
        <w:rPr>
          <w:lang w:val="ru-RU"/>
        </w:rPr>
      </w:pPr>
      <w:r w:rsidRPr="006212BB">
        <w:rPr>
          <w:lang w:val="ru-RU"/>
        </w:rPr>
        <w:t>1. Общие положения</w:t>
      </w:r>
    </w:p>
    <w:p w:rsidR="007032C3" w:rsidRPr="006212BB" w:rsidRDefault="006F7C29">
      <w:pPr>
        <w:rPr>
          <w:lang w:val="ru-RU"/>
        </w:rPr>
      </w:pPr>
      <w:r w:rsidRPr="006212BB">
        <w:rPr>
          <w:lang w:val="ru-RU"/>
        </w:rPr>
        <w:t>1.1. Настоящая Политика разработана в соответствии с Федеральным законом № 152-ФЗ «О персональных данных» и действует в отношении всей информации, которую самозанятый гражданин Российской Федерации</w:t>
      </w:r>
      <w:r w:rsidRPr="006212BB">
        <w:rPr>
          <w:lang w:val="ru-RU"/>
        </w:rPr>
        <w:br/>
        <w:t xml:space="preserve">Колегов Андрей Юрьевич (ИНН: </w:t>
      </w:r>
      <w:r w:rsidR="006212BB" w:rsidRPr="006212BB">
        <w:rPr>
          <w:rFonts w:ascii="Times New Roman" w:eastAsia="Times New Roman" w:hAnsi="Times New Roman" w:cs="Times New Roman"/>
          <w:color w:val="000000"/>
          <w:sz w:val="24"/>
          <w:lang w:val="ru-RU"/>
        </w:rPr>
        <w:t>781303495467</w:t>
      </w:r>
      <w:bookmarkStart w:id="0" w:name="_GoBack"/>
      <w:bookmarkEnd w:id="0"/>
      <w:r w:rsidRPr="006212BB">
        <w:rPr>
          <w:lang w:val="ru-RU"/>
        </w:rPr>
        <w:t>)</w:t>
      </w:r>
      <w:r w:rsidRPr="006212BB">
        <w:rPr>
          <w:lang w:val="ru-RU"/>
        </w:rPr>
        <w:br/>
        <w:t>(далее — «Оператор») может получить о Пользователе в ходе использования сайта, донат-сервиса и связанных с ним игровых платформ.</w:t>
      </w:r>
    </w:p>
    <w:p w:rsidR="007032C3" w:rsidRPr="006212BB" w:rsidRDefault="006F7C29">
      <w:pPr>
        <w:rPr>
          <w:lang w:val="ru-RU"/>
        </w:rPr>
      </w:pPr>
      <w:r w:rsidRPr="006212BB">
        <w:rPr>
          <w:lang w:val="ru-RU"/>
        </w:rPr>
        <w:t>1.2. Использование сайта, совершение оплаты или подача заявок через формы обратной связи означает безоговорочное соглас</w:t>
      </w:r>
      <w:r w:rsidRPr="006212BB">
        <w:rPr>
          <w:lang w:val="ru-RU"/>
        </w:rPr>
        <w:t>ие Пользователя с настоящей Политикой.</w:t>
      </w:r>
    </w:p>
    <w:p w:rsidR="007032C3" w:rsidRPr="006212BB" w:rsidRDefault="006F7C29">
      <w:pPr>
        <w:rPr>
          <w:lang w:val="ru-RU"/>
        </w:rPr>
      </w:pPr>
      <w:r w:rsidRPr="006212BB">
        <w:rPr>
          <w:lang w:val="ru-RU"/>
        </w:rPr>
        <w:t>2. Состав обрабатываемых данных</w:t>
      </w:r>
    </w:p>
    <w:p w:rsidR="007032C3" w:rsidRPr="006212BB" w:rsidRDefault="006F7C29">
      <w:pPr>
        <w:rPr>
          <w:lang w:val="ru-RU"/>
        </w:rPr>
      </w:pPr>
      <w:r w:rsidRPr="006212BB">
        <w:rPr>
          <w:lang w:val="ru-RU"/>
        </w:rPr>
        <w:t>2.1. Оператор может обрабатывать следующие персональные данные Пользователя:</w:t>
      </w:r>
      <w:r w:rsidRPr="006212BB">
        <w:rPr>
          <w:lang w:val="ru-RU"/>
        </w:rPr>
        <w:br/>
      </w:r>
      <w:r w:rsidRPr="006212BB">
        <w:rPr>
          <w:lang w:val="ru-RU"/>
        </w:rPr>
        <w:br/>
        <w:t>адрес электронной почты;</w:t>
      </w:r>
      <w:r w:rsidRPr="006212BB">
        <w:rPr>
          <w:lang w:val="ru-RU"/>
        </w:rPr>
        <w:br/>
      </w:r>
      <w:r w:rsidRPr="006212BB">
        <w:rPr>
          <w:lang w:val="ru-RU"/>
        </w:rPr>
        <w:br/>
      </w:r>
      <w:r>
        <w:t>IP</w:t>
      </w:r>
      <w:r w:rsidRPr="006212BB">
        <w:rPr>
          <w:lang w:val="ru-RU"/>
        </w:rPr>
        <w:t xml:space="preserve">-адрес, </w:t>
      </w:r>
      <w:r>
        <w:t>user</w:t>
      </w:r>
      <w:r w:rsidRPr="006212BB">
        <w:rPr>
          <w:lang w:val="ru-RU"/>
        </w:rPr>
        <w:t>-</w:t>
      </w:r>
      <w:r>
        <w:t>agent</w:t>
      </w:r>
      <w:r w:rsidRPr="006212BB">
        <w:rPr>
          <w:lang w:val="ru-RU"/>
        </w:rPr>
        <w:t>;</w:t>
      </w:r>
      <w:r w:rsidRPr="006212BB">
        <w:rPr>
          <w:lang w:val="ru-RU"/>
        </w:rPr>
        <w:br/>
      </w:r>
      <w:r w:rsidRPr="006212BB">
        <w:rPr>
          <w:lang w:val="ru-RU"/>
        </w:rPr>
        <w:br/>
        <w:t>никнейм в игре и/или на сайте;</w:t>
      </w:r>
      <w:r w:rsidRPr="006212BB">
        <w:rPr>
          <w:lang w:val="ru-RU"/>
        </w:rPr>
        <w:br/>
      </w:r>
      <w:r w:rsidRPr="006212BB">
        <w:rPr>
          <w:lang w:val="ru-RU"/>
        </w:rPr>
        <w:br/>
      </w:r>
      <w:r>
        <w:t>Discord</w:t>
      </w:r>
      <w:r w:rsidRPr="006212BB">
        <w:rPr>
          <w:lang w:val="ru-RU"/>
        </w:rPr>
        <w:t xml:space="preserve"> </w:t>
      </w:r>
      <w:r>
        <w:t>ID</w:t>
      </w:r>
      <w:r w:rsidRPr="006212BB">
        <w:rPr>
          <w:lang w:val="ru-RU"/>
        </w:rPr>
        <w:t>;</w:t>
      </w:r>
      <w:r w:rsidRPr="006212BB">
        <w:rPr>
          <w:lang w:val="ru-RU"/>
        </w:rPr>
        <w:br/>
      </w:r>
      <w:r w:rsidRPr="006212BB">
        <w:rPr>
          <w:lang w:val="ru-RU"/>
        </w:rPr>
        <w:br/>
      </w:r>
      <w:r>
        <w:t>Steam</w:t>
      </w:r>
      <w:r w:rsidRPr="006212BB">
        <w:rPr>
          <w:lang w:val="ru-RU"/>
        </w:rPr>
        <w:t xml:space="preserve"> </w:t>
      </w:r>
      <w:r>
        <w:t>ID</w:t>
      </w:r>
      <w:r w:rsidRPr="006212BB">
        <w:rPr>
          <w:lang w:val="ru-RU"/>
        </w:rPr>
        <w:t>;</w:t>
      </w:r>
      <w:r w:rsidRPr="006212BB">
        <w:rPr>
          <w:lang w:val="ru-RU"/>
        </w:rPr>
        <w:br/>
      </w:r>
      <w:r w:rsidRPr="006212BB">
        <w:rPr>
          <w:lang w:val="ru-RU"/>
        </w:rPr>
        <w:br/>
        <w:t>ло</w:t>
      </w:r>
      <w:r w:rsidRPr="006212BB">
        <w:rPr>
          <w:lang w:val="ru-RU"/>
        </w:rPr>
        <w:t xml:space="preserve">гин/идентификатор </w:t>
      </w:r>
      <w:r>
        <w:t>FiveM</w:t>
      </w:r>
      <w:r w:rsidRPr="006212BB">
        <w:rPr>
          <w:lang w:val="ru-RU"/>
        </w:rPr>
        <w:t>;</w:t>
      </w:r>
      <w:r w:rsidRPr="006212BB">
        <w:rPr>
          <w:lang w:val="ru-RU"/>
        </w:rPr>
        <w:br/>
      </w:r>
      <w:r w:rsidRPr="006212BB">
        <w:rPr>
          <w:lang w:val="ru-RU"/>
        </w:rPr>
        <w:br/>
        <w:t>история покупок и транзакций;</w:t>
      </w:r>
      <w:r w:rsidRPr="006212BB">
        <w:rPr>
          <w:lang w:val="ru-RU"/>
        </w:rPr>
        <w:br/>
      </w:r>
      <w:r w:rsidRPr="006212BB">
        <w:rPr>
          <w:lang w:val="ru-RU"/>
        </w:rPr>
        <w:br/>
        <w:t>прочие данные, добровольно предоставленные Пользователем при взаимодействии с проектом.</w:t>
      </w:r>
    </w:p>
    <w:p w:rsidR="007032C3" w:rsidRPr="006212BB" w:rsidRDefault="006F7C29">
      <w:pPr>
        <w:rPr>
          <w:lang w:val="ru-RU"/>
        </w:rPr>
      </w:pPr>
      <w:r w:rsidRPr="006212BB">
        <w:rPr>
          <w:lang w:val="ru-RU"/>
        </w:rPr>
        <w:t>3. Цели обработки персональных данных</w:t>
      </w:r>
    </w:p>
    <w:p w:rsidR="007032C3" w:rsidRPr="006212BB" w:rsidRDefault="006F7C29">
      <w:pPr>
        <w:rPr>
          <w:lang w:val="ru-RU"/>
        </w:rPr>
      </w:pPr>
      <w:r w:rsidRPr="006212BB">
        <w:rPr>
          <w:lang w:val="ru-RU"/>
        </w:rPr>
        <w:t>3.1. Персональные данные обрабатываются в следующих целях:</w:t>
      </w:r>
      <w:r w:rsidRPr="006212BB">
        <w:rPr>
          <w:lang w:val="ru-RU"/>
        </w:rPr>
        <w:br/>
      </w:r>
      <w:r w:rsidRPr="006212BB">
        <w:rPr>
          <w:lang w:val="ru-RU"/>
        </w:rPr>
        <w:br/>
        <w:t>для заключени</w:t>
      </w:r>
      <w:r w:rsidRPr="006212BB">
        <w:rPr>
          <w:lang w:val="ru-RU"/>
        </w:rPr>
        <w:t>я и исполнения договора (оферты) на предоставление цифровых услуг;</w:t>
      </w:r>
      <w:r w:rsidRPr="006212BB">
        <w:rPr>
          <w:lang w:val="ru-RU"/>
        </w:rPr>
        <w:br/>
      </w:r>
      <w:r w:rsidRPr="006212BB">
        <w:rPr>
          <w:lang w:val="ru-RU"/>
        </w:rPr>
        <w:br/>
        <w:t>для предоставления доступа к внутриигровому функционалу;</w:t>
      </w:r>
      <w:r w:rsidRPr="006212BB">
        <w:rPr>
          <w:lang w:val="ru-RU"/>
        </w:rPr>
        <w:br/>
      </w:r>
      <w:r w:rsidRPr="006212BB">
        <w:rPr>
          <w:lang w:val="ru-RU"/>
        </w:rPr>
        <w:lastRenderedPageBreak/>
        <w:br/>
        <w:t>для связи с Пользователем по вопросам оказания услуг;</w:t>
      </w:r>
      <w:r w:rsidRPr="006212BB">
        <w:rPr>
          <w:lang w:val="ru-RU"/>
        </w:rPr>
        <w:br/>
      </w:r>
      <w:r w:rsidRPr="006212BB">
        <w:rPr>
          <w:lang w:val="ru-RU"/>
        </w:rPr>
        <w:br/>
        <w:t>для обработки платежей;</w:t>
      </w:r>
      <w:r w:rsidRPr="006212BB">
        <w:rPr>
          <w:lang w:val="ru-RU"/>
        </w:rPr>
        <w:br/>
      </w:r>
      <w:r w:rsidRPr="006212BB">
        <w:rPr>
          <w:lang w:val="ru-RU"/>
        </w:rPr>
        <w:br/>
        <w:t xml:space="preserve">для защиты от мошенничества, несанкционированного </w:t>
      </w:r>
      <w:r w:rsidRPr="006212BB">
        <w:rPr>
          <w:lang w:val="ru-RU"/>
        </w:rPr>
        <w:t>доступа и нарушений пользовательского соглашения.</w:t>
      </w:r>
    </w:p>
    <w:p w:rsidR="007032C3" w:rsidRPr="006212BB" w:rsidRDefault="006F7C29">
      <w:pPr>
        <w:rPr>
          <w:lang w:val="ru-RU"/>
        </w:rPr>
      </w:pPr>
      <w:r w:rsidRPr="006212BB">
        <w:rPr>
          <w:lang w:val="ru-RU"/>
        </w:rPr>
        <w:t>4. Правовые основания обработки</w:t>
      </w:r>
    </w:p>
    <w:p w:rsidR="007032C3" w:rsidRPr="006212BB" w:rsidRDefault="006F7C29">
      <w:pPr>
        <w:rPr>
          <w:lang w:val="ru-RU"/>
        </w:rPr>
      </w:pPr>
      <w:r w:rsidRPr="006212BB">
        <w:rPr>
          <w:lang w:val="ru-RU"/>
        </w:rPr>
        <w:t>4.1. Оператор обрабатывает персональные данные на основании:</w:t>
      </w:r>
      <w:r w:rsidRPr="006212BB">
        <w:rPr>
          <w:lang w:val="ru-RU"/>
        </w:rPr>
        <w:br/>
      </w:r>
      <w:r w:rsidRPr="006212BB">
        <w:rPr>
          <w:lang w:val="ru-RU"/>
        </w:rPr>
        <w:br/>
        <w:t>согласия Пользователя;</w:t>
      </w:r>
      <w:r w:rsidRPr="006212BB">
        <w:rPr>
          <w:lang w:val="ru-RU"/>
        </w:rPr>
        <w:br/>
      </w:r>
      <w:r w:rsidRPr="006212BB">
        <w:rPr>
          <w:lang w:val="ru-RU"/>
        </w:rPr>
        <w:br/>
        <w:t>заключения договора (акцепта оферты);</w:t>
      </w:r>
      <w:r w:rsidRPr="006212BB">
        <w:rPr>
          <w:lang w:val="ru-RU"/>
        </w:rPr>
        <w:br/>
      </w:r>
      <w:r w:rsidRPr="006212BB">
        <w:rPr>
          <w:lang w:val="ru-RU"/>
        </w:rPr>
        <w:br/>
        <w:t>исполнения обязанностей, предусмотренных законода</w:t>
      </w:r>
      <w:r w:rsidRPr="006212BB">
        <w:rPr>
          <w:lang w:val="ru-RU"/>
        </w:rPr>
        <w:t>тельством РФ (например, по запросу ФНС).</w:t>
      </w:r>
    </w:p>
    <w:p w:rsidR="007032C3" w:rsidRPr="006212BB" w:rsidRDefault="006F7C29">
      <w:pPr>
        <w:rPr>
          <w:lang w:val="ru-RU"/>
        </w:rPr>
      </w:pPr>
      <w:r w:rsidRPr="006212BB">
        <w:rPr>
          <w:lang w:val="ru-RU"/>
        </w:rPr>
        <w:t>5. Порядок обработки и хранения</w:t>
      </w:r>
    </w:p>
    <w:p w:rsidR="007032C3" w:rsidRPr="006212BB" w:rsidRDefault="006F7C29">
      <w:pPr>
        <w:rPr>
          <w:lang w:val="ru-RU"/>
        </w:rPr>
      </w:pPr>
      <w:r w:rsidRPr="006212BB">
        <w:rPr>
          <w:lang w:val="ru-RU"/>
        </w:rPr>
        <w:t>5.1. Обработка данных осуществляется с использованием автоматизированных и неавтоматизированных средств, в соответствии с требованиями законодательства.</w:t>
      </w:r>
    </w:p>
    <w:p w:rsidR="007032C3" w:rsidRPr="006212BB" w:rsidRDefault="006F7C29">
      <w:pPr>
        <w:rPr>
          <w:lang w:val="ru-RU"/>
        </w:rPr>
      </w:pPr>
      <w:r w:rsidRPr="006212BB">
        <w:rPr>
          <w:lang w:val="ru-RU"/>
        </w:rPr>
        <w:t>5.2. Срок хранения персональны</w:t>
      </w:r>
      <w:r w:rsidRPr="006212BB">
        <w:rPr>
          <w:lang w:val="ru-RU"/>
        </w:rPr>
        <w:t>х данных — не дольше, чем это требуется для целей их обработки или в соответствии с нормативными актами.</w:t>
      </w:r>
    </w:p>
    <w:p w:rsidR="007032C3" w:rsidRPr="006212BB" w:rsidRDefault="006F7C29">
      <w:pPr>
        <w:rPr>
          <w:lang w:val="ru-RU"/>
        </w:rPr>
      </w:pPr>
      <w:r w:rsidRPr="006212BB">
        <w:rPr>
          <w:lang w:val="ru-RU"/>
        </w:rPr>
        <w:t>6. Передача персональных данных третьим лицам</w:t>
      </w:r>
    </w:p>
    <w:p w:rsidR="007032C3" w:rsidRPr="006212BB" w:rsidRDefault="006F7C29">
      <w:pPr>
        <w:rPr>
          <w:lang w:val="ru-RU"/>
        </w:rPr>
      </w:pPr>
      <w:r w:rsidRPr="006212BB">
        <w:rPr>
          <w:lang w:val="ru-RU"/>
        </w:rPr>
        <w:t>6.1. Персональные данные могут быть переданы третьим лицам только в следующих случаях:</w:t>
      </w:r>
      <w:r w:rsidRPr="006212BB">
        <w:rPr>
          <w:lang w:val="ru-RU"/>
        </w:rPr>
        <w:br/>
      </w:r>
      <w:r w:rsidRPr="006212BB">
        <w:rPr>
          <w:lang w:val="ru-RU"/>
        </w:rPr>
        <w:br/>
        <w:t>платёжным система</w:t>
      </w:r>
      <w:r w:rsidRPr="006212BB">
        <w:rPr>
          <w:lang w:val="ru-RU"/>
        </w:rPr>
        <w:t>м (например, Ю</w:t>
      </w:r>
      <w:r>
        <w:t>Kassa</w:t>
      </w:r>
      <w:r w:rsidRPr="006212BB">
        <w:rPr>
          <w:lang w:val="ru-RU"/>
        </w:rPr>
        <w:t>) — для обработки транзакций;</w:t>
      </w:r>
      <w:r w:rsidRPr="006212BB">
        <w:rPr>
          <w:lang w:val="ru-RU"/>
        </w:rPr>
        <w:br/>
      </w:r>
      <w:r w:rsidRPr="006212BB">
        <w:rPr>
          <w:lang w:val="ru-RU"/>
        </w:rPr>
        <w:br/>
        <w:t>по запросу государственных органов — в соответствии с законом;</w:t>
      </w:r>
      <w:r w:rsidRPr="006212BB">
        <w:rPr>
          <w:lang w:val="ru-RU"/>
        </w:rPr>
        <w:br/>
      </w:r>
      <w:r w:rsidRPr="006212BB">
        <w:rPr>
          <w:lang w:val="ru-RU"/>
        </w:rPr>
        <w:br/>
        <w:t>при необходимости защиты прав и интересов Оператора.</w:t>
      </w:r>
    </w:p>
    <w:p w:rsidR="007032C3" w:rsidRPr="006212BB" w:rsidRDefault="006F7C29">
      <w:pPr>
        <w:rPr>
          <w:lang w:val="ru-RU"/>
        </w:rPr>
      </w:pPr>
      <w:r w:rsidRPr="006212BB">
        <w:rPr>
          <w:lang w:val="ru-RU"/>
        </w:rPr>
        <w:t>7. Права Пользователя</w:t>
      </w:r>
    </w:p>
    <w:p w:rsidR="007032C3" w:rsidRPr="006212BB" w:rsidRDefault="006F7C29">
      <w:pPr>
        <w:rPr>
          <w:lang w:val="ru-RU"/>
        </w:rPr>
      </w:pPr>
      <w:r w:rsidRPr="006212BB">
        <w:rPr>
          <w:lang w:val="ru-RU"/>
        </w:rPr>
        <w:t>7.1. Пользователь вправе:</w:t>
      </w:r>
      <w:r w:rsidRPr="006212BB">
        <w:rPr>
          <w:lang w:val="ru-RU"/>
        </w:rPr>
        <w:br/>
      </w:r>
      <w:r w:rsidRPr="006212BB">
        <w:rPr>
          <w:lang w:val="ru-RU"/>
        </w:rPr>
        <w:br/>
        <w:t xml:space="preserve">запрашивать информацию об обработке его </w:t>
      </w:r>
      <w:r w:rsidRPr="006212BB">
        <w:rPr>
          <w:lang w:val="ru-RU"/>
        </w:rPr>
        <w:t>персональных данных;</w:t>
      </w:r>
      <w:r w:rsidRPr="006212BB">
        <w:rPr>
          <w:lang w:val="ru-RU"/>
        </w:rPr>
        <w:br/>
      </w:r>
      <w:r w:rsidRPr="006212BB">
        <w:rPr>
          <w:lang w:val="ru-RU"/>
        </w:rPr>
        <w:br/>
        <w:t>требовать уточнения, блокировки или удаления своих данных;</w:t>
      </w:r>
      <w:r w:rsidRPr="006212BB">
        <w:rPr>
          <w:lang w:val="ru-RU"/>
        </w:rPr>
        <w:br/>
      </w:r>
      <w:r w:rsidRPr="006212BB">
        <w:rPr>
          <w:lang w:val="ru-RU"/>
        </w:rPr>
        <w:br/>
      </w:r>
      <w:r w:rsidRPr="006212BB">
        <w:rPr>
          <w:lang w:val="ru-RU"/>
        </w:rPr>
        <w:lastRenderedPageBreak/>
        <w:t xml:space="preserve">отзывать согласие на обработку, обратившись по адресу электронной почты: </w:t>
      </w:r>
      <w:r>
        <w:t>wheeledteam</w:t>
      </w:r>
      <w:r w:rsidRPr="006212BB">
        <w:rPr>
          <w:lang w:val="ru-RU"/>
        </w:rPr>
        <w:t>@</w:t>
      </w:r>
      <w:r>
        <w:t>yandex</w:t>
      </w:r>
      <w:r w:rsidRPr="006212BB">
        <w:rPr>
          <w:lang w:val="ru-RU"/>
        </w:rPr>
        <w:t>.</w:t>
      </w:r>
      <w:r>
        <w:t>ru</w:t>
      </w:r>
      <w:r w:rsidRPr="006212BB">
        <w:rPr>
          <w:lang w:val="ru-RU"/>
        </w:rPr>
        <w:t>.</w:t>
      </w:r>
    </w:p>
    <w:p w:rsidR="007032C3" w:rsidRPr="006212BB" w:rsidRDefault="006F7C29">
      <w:pPr>
        <w:rPr>
          <w:lang w:val="ru-RU"/>
        </w:rPr>
      </w:pPr>
      <w:r w:rsidRPr="006212BB">
        <w:rPr>
          <w:lang w:val="ru-RU"/>
        </w:rPr>
        <w:t>8. Меры по защите персональных данных</w:t>
      </w:r>
    </w:p>
    <w:p w:rsidR="007032C3" w:rsidRPr="006212BB" w:rsidRDefault="006F7C29">
      <w:pPr>
        <w:rPr>
          <w:lang w:val="ru-RU"/>
        </w:rPr>
      </w:pPr>
      <w:r w:rsidRPr="006212BB">
        <w:rPr>
          <w:lang w:val="ru-RU"/>
        </w:rPr>
        <w:t>8.1. Оператор применяет разумные техниче</w:t>
      </w:r>
      <w:r w:rsidRPr="006212BB">
        <w:rPr>
          <w:lang w:val="ru-RU"/>
        </w:rPr>
        <w:t>ские и организационные меры безопасности, включая:</w:t>
      </w:r>
      <w:r w:rsidRPr="006212BB">
        <w:rPr>
          <w:lang w:val="ru-RU"/>
        </w:rPr>
        <w:br/>
      </w:r>
      <w:r w:rsidRPr="006212BB">
        <w:rPr>
          <w:lang w:val="ru-RU"/>
        </w:rPr>
        <w:br/>
        <w:t>ограничение доступа к данным;</w:t>
      </w:r>
      <w:r w:rsidRPr="006212BB">
        <w:rPr>
          <w:lang w:val="ru-RU"/>
        </w:rPr>
        <w:br/>
      </w:r>
      <w:r w:rsidRPr="006212BB">
        <w:rPr>
          <w:lang w:val="ru-RU"/>
        </w:rPr>
        <w:br/>
        <w:t>контроль авторизации на стороне сервера;</w:t>
      </w:r>
      <w:r w:rsidRPr="006212BB">
        <w:rPr>
          <w:lang w:val="ru-RU"/>
        </w:rPr>
        <w:br/>
      </w:r>
      <w:r w:rsidRPr="006212BB">
        <w:rPr>
          <w:lang w:val="ru-RU"/>
        </w:rPr>
        <w:br/>
        <w:t>ведение журналов безопасности и логов активности.</w:t>
      </w:r>
    </w:p>
    <w:p w:rsidR="007032C3" w:rsidRPr="006212BB" w:rsidRDefault="006F7C29">
      <w:pPr>
        <w:rPr>
          <w:lang w:val="ru-RU"/>
        </w:rPr>
      </w:pPr>
      <w:r w:rsidRPr="006212BB">
        <w:rPr>
          <w:lang w:val="ru-RU"/>
        </w:rPr>
        <w:t>9. Контактная информация</w:t>
      </w:r>
    </w:p>
    <w:p w:rsidR="007032C3" w:rsidRPr="006212BB" w:rsidRDefault="006F7C29">
      <w:pPr>
        <w:rPr>
          <w:lang w:val="ru-RU"/>
        </w:rPr>
      </w:pPr>
      <w:r w:rsidRPr="006212BB">
        <w:rPr>
          <w:lang w:val="ru-RU"/>
        </w:rPr>
        <w:t>Оператор персональных данных:</w:t>
      </w:r>
      <w:r w:rsidRPr="006212BB">
        <w:rPr>
          <w:lang w:val="ru-RU"/>
        </w:rPr>
        <w:br/>
        <w:t>Колегов Андрей Юрьевич</w:t>
      </w:r>
      <w:r w:rsidRPr="006212BB">
        <w:rPr>
          <w:lang w:val="ru-RU"/>
        </w:rPr>
        <w:br/>
        <w:t>ИНН</w:t>
      </w:r>
      <w:r w:rsidRPr="006212BB">
        <w:rPr>
          <w:lang w:val="ru-RU"/>
        </w:rPr>
        <w:t xml:space="preserve">: </w:t>
      </w:r>
      <w:r w:rsidRPr="006212BB">
        <w:rPr>
          <w:rFonts w:ascii="Times New Roman" w:eastAsia="Times New Roman" w:hAnsi="Times New Roman" w:cs="Times New Roman"/>
          <w:color w:val="000000"/>
          <w:sz w:val="24"/>
          <w:lang w:val="ru-RU"/>
        </w:rPr>
        <w:t>781303495467</w:t>
      </w:r>
      <w:r w:rsidRPr="006212BB">
        <w:rPr>
          <w:lang w:val="ru-RU"/>
        </w:rPr>
        <w:br/>
      </w:r>
      <w:r>
        <w:t>Email</w:t>
      </w:r>
      <w:r w:rsidRPr="006212BB">
        <w:rPr>
          <w:lang w:val="ru-RU"/>
        </w:rPr>
        <w:t xml:space="preserve"> для обращений: </w:t>
      </w:r>
      <w:r>
        <w:t>wheeledteam</w:t>
      </w:r>
      <w:r w:rsidRPr="006212BB">
        <w:rPr>
          <w:lang w:val="ru-RU"/>
        </w:rPr>
        <w:t>@</w:t>
      </w:r>
      <w:r>
        <w:t>yandex</w:t>
      </w:r>
      <w:r w:rsidRPr="006212BB">
        <w:rPr>
          <w:lang w:val="ru-RU"/>
        </w:rPr>
        <w:t>.</w:t>
      </w:r>
      <w:r>
        <w:t>ru</w:t>
      </w:r>
    </w:p>
    <w:p w:rsidR="007032C3" w:rsidRPr="006212BB" w:rsidRDefault="006F7C29">
      <w:pPr>
        <w:rPr>
          <w:lang w:val="ru-RU"/>
        </w:rPr>
      </w:pPr>
      <w:r w:rsidRPr="006212BB">
        <w:rPr>
          <w:lang w:val="ru-RU"/>
        </w:rPr>
        <w:t>10. Изменения политики</w:t>
      </w:r>
    </w:p>
    <w:p w:rsidR="007032C3" w:rsidRPr="006212BB" w:rsidRDefault="006F7C29">
      <w:pPr>
        <w:rPr>
          <w:lang w:val="ru-RU"/>
        </w:rPr>
      </w:pPr>
      <w:r w:rsidRPr="006212BB">
        <w:rPr>
          <w:lang w:val="ru-RU"/>
        </w:rPr>
        <w:t>10.1. Оператор оставляет за собой право вносить изменения в настоящую Политику без предварительного уведомления.</w:t>
      </w:r>
    </w:p>
    <w:p w:rsidR="007032C3" w:rsidRPr="006212BB" w:rsidRDefault="006F7C29">
      <w:pPr>
        <w:rPr>
          <w:lang w:val="ru-RU"/>
        </w:rPr>
      </w:pPr>
      <w:r w:rsidRPr="006212BB">
        <w:rPr>
          <w:lang w:val="ru-RU"/>
        </w:rPr>
        <w:t>10.2. Актуальная редакция Политики всегда доступна на официаль</w:t>
      </w:r>
      <w:r w:rsidRPr="006212BB">
        <w:rPr>
          <w:lang w:val="ru-RU"/>
        </w:rPr>
        <w:t>ном сайте проекта.</w:t>
      </w:r>
    </w:p>
    <w:sectPr w:rsidR="007032C3" w:rsidRPr="006212BB">
      <w:pgSz w:w="12240" w:h="15840"/>
      <w:pgMar w:top="1440" w:right="1227" w:bottom="1440" w:left="123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C29" w:rsidRDefault="006F7C29">
      <w:pPr>
        <w:spacing w:after="0" w:line="240" w:lineRule="auto"/>
      </w:pPr>
      <w:r>
        <w:separator/>
      </w:r>
    </w:p>
  </w:endnote>
  <w:endnote w:type="continuationSeparator" w:id="0">
    <w:p w:rsidR="006F7C29" w:rsidRDefault="006F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C29" w:rsidRDefault="006F7C29">
      <w:pPr>
        <w:spacing w:after="0" w:line="240" w:lineRule="auto"/>
      </w:pPr>
      <w:r>
        <w:separator/>
      </w:r>
    </w:p>
  </w:footnote>
  <w:footnote w:type="continuationSeparator" w:id="0">
    <w:p w:rsidR="006F7C29" w:rsidRDefault="006F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A84"/>
    <w:multiLevelType w:val="hybridMultilevel"/>
    <w:tmpl w:val="EE2EF312"/>
    <w:lvl w:ilvl="0" w:tplc="BA6A29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3F087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A8E2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CAD0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BEC6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3464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2C00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3AB1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580ED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77C2434"/>
    <w:multiLevelType w:val="hybridMultilevel"/>
    <w:tmpl w:val="2048C7EE"/>
    <w:lvl w:ilvl="0" w:tplc="6FC2EFEC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C6E833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C2F4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684E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6879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0CC8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04DE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DC8F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2C7D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29B431D"/>
    <w:multiLevelType w:val="hybridMultilevel"/>
    <w:tmpl w:val="F87C316E"/>
    <w:lvl w:ilvl="0" w:tplc="AEF687CC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5697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C49E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9E3D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8AD6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0446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0A67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3A83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E61E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5782D65"/>
    <w:multiLevelType w:val="hybridMultilevel"/>
    <w:tmpl w:val="93743CA2"/>
    <w:lvl w:ilvl="0" w:tplc="7C0A02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31AF3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46C0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5EBB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2EF8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DEB7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EC7C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5492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9C5C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F1626BC"/>
    <w:multiLevelType w:val="hybridMultilevel"/>
    <w:tmpl w:val="63B0C424"/>
    <w:lvl w:ilvl="0" w:tplc="37B22F9A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  <w:lvl w:ilvl="1" w:tplc="72A499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7C47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CA9C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DE8F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4897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A477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2682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64C8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D970CE2"/>
    <w:multiLevelType w:val="hybridMultilevel"/>
    <w:tmpl w:val="B852DB2E"/>
    <w:lvl w:ilvl="0" w:tplc="FE1ACA4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CEC3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C615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E645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5CAD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88CD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7E62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6A48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F2A9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2127955"/>
    <w:multiLevelType w:val="hybridMultilevel"/>
    <w:tmpl w:val="00C6FCC0"/>
    <w:lvl w:ilvl="0" w:tplc="F90E43B4">
      <w:start w:val="1"/>
      <w:numFmt w:val="decimal"/>
      <w:pStyle w:val="20"/>
      <w:lvlText w:val="%1."/>
      <w:lvlJc w:val="left"/>
      <w:pPr>
        <w:tabs>
          <w:tab w:val="num" w:pos="720"/>
        </w:tabs>
        <w:ind w:left="720" w:hanging="360"/>
      </w:pPr>
    </w:lvl>
    <w:lvl w:ilvl="1" w:tplc="E6A4A4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945B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8E2F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5C45A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0CA7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1EFB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2AFB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3485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5923100"/>
    <w:multiLevelType w:val="hybridMultilevel"/>
    <w:tmpl w:val="0390FE94"/>
    <w:lvl w:ilvl="0" w:tplc="1926341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361B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AA21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BA97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D69F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5648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F47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C4DF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88F6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AF975AC"/>
    <w:multiLevelType w:val="hybridMultilevel"/>
    <w:tmpl w:val="51D2651C"/>
    <w:lvl w:ilvl="0" w:tplc="39BC5BBC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65485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50FF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3814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86FE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42D0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F4CC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0AB5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5024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C3"/>
    <w:rsid w:val="006212BB"/>
    <w:rsid w:val="006F7C29"/>
    <w:rsid w:val="0070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824DA-A8A8-427C-87AE-F8952401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Название объекта Знак"/>
    <w:basedOn w:val="a2"/>
    <w:link w:val="a6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7">
    <w:name w:val="Hyperlink"/>
    <w:uiPriority w:val="99"/>
    <w:unhideWhenUsed/>
    <w:rPr>
      <w:color w:val="0000FF" w:themeColor="hyperlink"/>
      <w:u w:val="single"/>
    </w:rPr>
  </w:style>
  <w:style w:type="paragraph" w:styleId="a8">
    <w:name w:val="footnote text"/>
    <w:basedOn w:val="a1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2"/>
    <w:uiPriority w:val="99"/>
    <w:unhideWhenUsed/>
    <w:rPr>
      <w:vertAlign w:val="superscript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uiPriority w:val="39"/>
    <w:unhideWhenUsed/>
    <w:pPr>
      <w:spacing w:after="57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4">
    <w:name w:val="toc 3"/>
    <w:basedOn w:val="a1"/>
    <w:next w:val="a1"/>
    <w:uiPriority w:val="39"/>
    <w:unhideWhenUsed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4">
    <w:name w:val="Title"/>
    <w:basedOn w:val="a1"/>
    <w:next w:val="a1"/>
    <w:link w:val="af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5">
    <w:name w:val="Заголовок Знак"/>
    <w:basedOn w:val="a2"/>
    <w:link w:val="af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6">
    <w:name w:val="Subtitle"/>
    <w:basedOn w:val="a1"/>
    <w:next w:val="a1"/>
    <w:link w:val="af7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2"/>
    <w:link w:val="af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List Paragraph"/>
    <w:basedOn w:val="a1"/>
    <w:uiPriority w:val="34"/>
    <w:qFormat/>
    <w:pPr>
      <w:ind w:left="720"/>
      <w:contextualSpacing/>
    </w:pPr>
  </w:style>
  <w:style w:type="paragraph" w:styleId="af9">
    <w:name w:val="Body Text"/>
    <w:basedOn w:val="a1"/>
    <w:link w:val="afa"/>
    <w:uiPriority w:val="99"/>
    <w:unhideWhenUsed/>
    <w:pPr>
      <w:spacing w:after="120"/>
    </w:pPr>
  </w:style>
  <w:style w:type="character" w:customStyle="1" w:styleId="afa">
    <w:name w:val="Основной текст Знак"/>
    <w:basedOn w:val="a2"/>
    <w:link w:val="af9"/>
    <w:uiPriority w:val="99"/>
  </w:style>
  <w:style w:type="paragraph" w:styleId="25">
    <w:name w:val="Body Text 2"/>
    <w:basedOn w:val="a1"/>
    <w:link w:val="26"/>
    <w:uiPriority w:val="99"/>
    <w:unhideWhenUsed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</w:style>
  <w:style w:type="paragraph" w:styleId="35">
    <w:name w:val="Body Text 3"/>
    <w:basedOn w:val="a1"/>
    <w:link w:val="36"/>
    <w:uiPriority w:val="99"/>
    <w:unhideWhenUsed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rPr>
      <w:sz w:val="16"/>
      <w:szCs w:val="16"/>
    </w:rPr>
  </w:style>
  <w:style w:type="paragraph" w:styleId="afb">
    <w:name w:val="List"/>
    <w:basedOn w:val="a1"/>
    <w:uiPriority w:val="99"/>
    <w:unhideWhenUsed/>
    <w:pPr>
      <w:ind w:left="360" w:hanging="360"/>
      <w:contextualSpacing/>
    </w:pPr>
  </w:style>
  <w:style w:type="paragraph" w:styleId="27">
    <w:name w:val="List 2"/>
    <w:basedOn w:val="a1"/>
    <w:uiPriority w:val="99"/>
    <w:unhideWhenUsed/>
    <w:pPr>
      <w:ind w:left="720" w:hanging="360"/>
      <w:contextualSpacing/>
    </w:pPr>
  </w:style>
  <w:style w:type="paragraph" w:styleId="37">
    <w:name w:val="List 3"/>
    <w:basedOn w:val="a1"/>
    <w:uiPriority w:val="99"/>
    <w:unhideWhenUsed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pPr>
      <w:numPr>
        <w:numId w:val="1"/>
      </w:numPr>
      <w:contextualSpacing/>
    </w:pPr>
  </w:style>
  <w:style w:type="paragraph" w:styleId="2">
    <w:name w:val="List Bullet 2"/>
    <w:basedOn w:val="a1"/>
    <w:uiPriority w:val="99"/>
    <w:unhideWhenUsed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pPr>
      <w:numPr>
        <w:numId w:val="5"/>
      </w:numPr>
      <w:contextualSpacing/>
    </w:pPr>
  </w:style>
  <w:style w:type="paragraph" w:styleId="20">
    <w:name w:val="List Number 2"/>
    <w:basedOn w:val="a1"/>
    <w:uiPriority w:val="99"/>
    <w:unhideWhenUsed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pPr>
      <w:numPr>
        <w:numId w:val="7"/>
      </w:numPr>
      <w:contextualSpacing/>
    </w:pPr>
  </w:style>
  <w:style w:type="paragraph" w:styleId="afc">
    <w:name w:val="List Continue"/>
    <w:basedOn w:val="a1"/>
    <w:uiPriority w:val="99"/>
    <w:unhideWhenUsed/>
    <w:pPr>
      <w:spacing w:after="120"/>
      <w:ind w:left="360"/>
      <w:contextualSpacing/>
    </w:pPr>
  </w:style>
  <w:style w:type="paragraph" w:styleId="28">
    <w:name w:val="List Continue 2"/>
    <w:basedOn w:val="a1"/>
    <w:uiPriority w:val="99"/>
    <w:unhideWhenUsed/>
    <w:pPr>
      <w:spacing w:after="120"/>
      <w:ind w:left="720"/>
      <w:contextualSpacing/>
    </w:pPr>
  </w:style>
  <w:style w:type="paragraph" w:styleId="38">
    <w:name w:val="List Continue 3"/>
    <w:basedOn w:val="a1"/>
    <w:uiPriority w:val="99"/>
    <w:unhideWhenUsed/>
    <w:pPr>
      <w:spacing w:after="120"/>
      <w:ind w:left="1080"/>
      <w:contextualSpacing/>
    </w:pPr>
  </w:style>
  <w:style w:type="paragraph" w:styleId="afd">
    <w:name w:val="macro"/>
    <w:link w:val="afe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e">
    <w:name w:val="Текст макроса Знак"/>
    <w:basedOn w:val="a2"/>
    <w:link w:val="afd"/>
    <w:uiPriority w:val="99"/>
    <w:rPr>
      <w:rFonts w:ascii="Courier" w:hAnsi="Courier"/>
      <w:sz w:val="20"/>
      <w:szCs w:val="20"/>
    </w:rPr>
  </w:style>
  <w:style w:type="paragraph" w:styleId="29">
    <w:name w:val="Quote"/>
    <w:basedOn w:val="a1"/>
    <w:next w:val="a1"/>
    <w:link w:val="2a"/>
    <w:uiPriority w:val="29"/>
    <w:qFormat/>
    <w:rPr>
      <w:i/>
      <w:iCs/>
      <w:color w:val="000000" w:themeColor="text1"/>
    </w:rPr>
  </w:style>
  <w:style w:type="character" w:customStyle="1" w:styleId="2a">
    <w:name w:val="Цитата 2 Знак"/>
    <w:basedOn w:val="a2"/>
    <w:link w:val="29"/>
    <w:uiPriority w:val="29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1"/>
    <w:next w:val="a1"/>
    <w:link w:val="a5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f">
    <w:name w:val="Strong"/>
    <w:basedOn w:val="a2"/>
    <w:uiPriority w:val="22"/>
    <w:qFormat/>
    <w:rPr>
      <w:b/>
      <w:bCs/>
    </w:rPr>
  </w:style>
  <w:style w:type="character" w:styleId="aff0">
    <w:name w:val="Emphasis"/>
    <w:basedOn w:val="a2"/>
    <w:uiPriority w:val="20"/>
    <w:qFormat/>
    <w:rPr>
      <w:i/>
      <w:iCs/>
    </w:rPr>
  </w:style>
  <w:style w:type="paragraph" w:styleId="aff1">
    <w:name w:val="Intense Quote"/>
    <w:basedOn w:val="a1"/>
    <w:next w:val="a1"/>
    <w:link w:val="aff2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2">
    <w:name w:val="Выделенная цитата Знак"/>
    <w:basedOn w:val="a2"/>
    <w:link w:val="aff1"/>
    <w:uiPriority w:val="30"/>
    <w:rPr>
      <w:b/>
      <w:bCs/>
      <w:i/>
      <w:iCs/>
      <w:color w:val="4F81BD" w:themeColor="accent1"/>
    </w:rPr>
  </w:style>
  <w:style w:type="character" w:styleId="aff3">
    <w:name w:val="Subtle Emphasis"/>
    <w:basedOn w:val="a2"/>
    <w:uiPriority w:val="19"/>
    <w:qFormat/>
    <w:rPr>
      <w:i/>
      <w:iCs/>
      <w:color w:val="808080" w:themeColor="text1" w:themeTint="7F"/>
    </w:rPr>
  </w:style>
  <w:style w:type="character" w:styleId="aff4">
    <w:name w:val="Intense Emphasis"/>
    <w:basedOn w:val="a2"/>
    <w:uiPriority w:val="21"/>
    <w:qFormat/>
    <w:rPr>
      <w:b/>
      <w:bCs/>
      <w:i/>
      <w:iCs/>
      <w:color w:val="4F81BD" w:themeColor="accent1"/>
    </w:rPr>
  </w:style>
  <w:style w:type="character" w:styleId="aff5">
    <w:name w:val="Subtle Reference"/>
    <w:basedOn w:val="a2"/>
    <w:uiPriority w:val="31"/>
    <w:qFormat/>
    <w:rPr>
      <w:smallCaps/>
      <w:color w:val="C0504D" w:themeColor="accent2"/>
      <w:u w:val="single"/>
    </w:rPr>
  </w:style>
  <w:style w:type="character" w:styleId="aff6">
    <w:name w:val="Intense Reference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f7">
    <w:name w:val="Book Title"/>
    <w:basedOn w:val="a2"/>
    <w:uiPriority w:val="33"/>
    <w:qFormat/>
    <w:rPr>
      <w:b/>
      <w:bCs/>
      <w:smallCaps/>
      <w:spacing w:val="5"/>
    </w:rPr>
  </w:style>
  <w:style w:type="paragraph" w:styleId="aff8">
    <w:name w:val="TOC Heading"/>
    <w:basedOn w:val="1"/>
    <w:next w:val="a1"/>
    <w:uiPriority w:val="39"/>
    <w:semiHidden/>
    <w:unhideWhenUsed/>
    <w:qFormat/>
    <w:pPr>
      <w:outlineLvl w:val="9"/>
    </w:pPr>
  </w:style>
  <w:style w:type="table" w:styleId="aff9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a">
    <w:name w:val="Light Shading"/>
    <w:basedOn w:val="a3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C0C0C0" w:themeFill="text1" w:themeFillTint="3F"/>
      </w:tcPr>
    </w:tblStylePr>
  </w:style>
  <w:style w:type="table" w:styleId="-11">
    <w:name w:val="Light Shading Accent 1"/>
    <w:basedOn w:val="a3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D3DFEE" w:themeFill="accent1" w:themeFillTint="3F"/>
      </w:tcPr>
    </w:tblStylePr>
  </w:style>
  <w:style w:type="table" w:styleId="-21">
    <w:name w:val="Light Shading Accent 2"/>
    <w:basedOn w:val="a3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EFD3D2" w:themeFill="accent2" w:themeFillTint="3F"/>
      </w:tcPr>
    </w:tblStylePr>
  </w:style>
  <w:style w:type="table" w:styleId="-31">
    <w:name w:val="Light Shading Accent 3"/>
    <w:basedOn w:val="a3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E6EED5" w:themeFill="accent3" w:themeFillTint="3F"/>
      </w:tcPr>
    </w:tblStylePr>
  </w:style>
  <w:style w:type="table" w:styleId="-41">
    <w:name w:val="Light Shading Accent 4"/>
    <w:basedOn w:val="a3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DFD8E8" w:themeFill="accent4" w:themeFillTint="3F"/>
      </w:tcPr>
    </w:tblStylePr>
  </w:style>
  <w:style w:type="table" w:styleId="-51">
    <w:name w:val="Light Shading Accent 5"/>
    <w:basedOn w:val="a3"/>
    <w:uiPriority w:val="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</w:style>
  <w:style w:type="table" w:styleId="-61">
    <w:name w:val="Light Shading Accent 6"/>
    <w:basedOn w:val="a3"/>
    <w:uiPriority w:val="6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FDE4D0" w:themeFill="accent6" w:themeFillTint="3F"/>
      </w:tcPr>
    </w:tblStylePr>
  </w:style>
  <w:style w:type="table" w:styleId="affb">
    <w:name w:val="Light List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2">
    <w:name w:val="Light List Accent 4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2">
    <w:name w:val="Light List Accent 5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2">
    <w:name w:val="Light List Accent 6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c">
    <w:name w:val="Light Grid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3">
    <w:name w:val="Light Grid Accent 2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3">
    <w:name w:val="Light Grid Accent 3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3">
    <w:name w:val="Light Grid Accent 4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3">
    <w:name w:val="Light Grid Accent 5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3">
    <w:name w:val="Light Grid Accent 6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3">
    <w:name w:val="Medium Shading 1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Shading 1 Accent 1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Shading 1 Accent 2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Shading 1 Accent 3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Shading 1 Accent 4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Shading 1 Accent 5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Shading 1 Accent 6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Shading 2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2-1">
    <w:name w:val="Medium Shading 2 Accent 1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2-2">
    <w:name w:val="Medium Shading 2 Accent 2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2-3">
    <w:name w:val="Medium Shading 2 Accent 3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2-4">
    <w:name w:val="Medium Shading 2 Accent 4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2-5">
    <w:name w:val="Medium Shading 2 Accent 5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2-6">
    <w:name w:val="Medium Shading 2 Accent 6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14">
    <w:name w:val="Medium Lis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c">
    <w:name w:val="Medium Lis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00000" w:themeColor="text1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000000" w:themeColor="text1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10">
    <w:name w:val="Medium List 2 Accent 1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F81BD" w:themeColor="accent1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F81BD" w:themeColor="accent1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20">
    <w:name w:val="Medium List 2 Accen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C0504D" w:themeColor="accent2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30">
    <w:name w:val="Medium List 2 Accent 3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9BBB59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40">
    <w:name w:val="Medium List 2 Accent 4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8064A2" w:themeColor="accent4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50">
    <w:name w:val="Medium List 2 Accent 5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BACC6" w:themeColor="accent5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60">
    <w:name w:val="Medium List 2 Accent 6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F79646" w:themeColor="accent6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15">
    <w:name w:val="Medium Grid 1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d">
    <w:name w:val="Medium Grid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d">
    <w:name w:val="Dark List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76923C" w:themeFill="accent3" w:themeFillShade="BF"/>
      </w:tcPr>
    </w:tblStylePr>
  </w:style>
  <w:style w:type="table" w:styleId="-44">
    <w:name w:val="Dark List Accent 4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5F497A" w:themeFill="accent4" w:themeFillShade="BF"/>
      </w:tcPr>
    </w:tblStylePr>
  </w:style>
  <w:style w:type="table" w:styleId="-54">
    <w:name w:val="Dark List Accent 5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1849B" w:themeFill="accent5" w:themeFillShade="BF"/>
      </w:tcPr>
    </w:tblStylePr>
  </w:style>
  <w:style w:type="table" w:styleId="-64">
    <w:name w:val="Dark List Accent 6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36C0A" w:themeFill="accent6" w:themeFillShade="BF"/>
      </w:tcPr>
    </w:tblStylePr>
  </w:style>
  <w:style w:type="table" w:styleId="affe">
    <w:name w:val="Colorful Shading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Shading Accent 4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5">
    <w:name w:val="Colorful Shading Accent 5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5">
    <w:name w:val="Colorful Shading Accent 6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">
    <w:name w:val="Colorful List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6">
    <w:name w:val="Colorful List Accent 1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6">
    <w:name w:val="Colorful List Accent 2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6">
    <w:name w:val="Colorful List Accent 3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0">
    <w:name w:val="Colorful Grid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7">
    <w:name w:val="Colorful Grid Accent 1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7">
    <w:name w:val="Colorful Grid Accent 2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7">
    <w:name w:val="Colorful Grid Accent 3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7">
    <w:name w:val="Colorful Grid Accent 4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7">
    <w:name w:val="Colorful Grid Accent 5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7">
    <w:name w:val="Colorful Grid Accent 6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213270-0A45-4F87-A5FF-0467A124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2934</Characters>
  <Application>Microsoft Office Word</Application>
  <DocSecurity>0</DocSecurity>
  <Lines>24</Lines>
  <Paragraphs>6</Paragraphs>
  <ScaleCrop>false</ScaleCrop>
  <Manager/>
  <Company/>
  <LinksUpToDate>false</LinksUpToDate>
  <CharactersWithSpaces>3442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varenniksv</cp:lastModifiedBy>
  <cp:revision>3</cp:revision>
  <dcterms:created xsi:type="dcterms:W3CDTF">2013-12-23T23:15:00Z</dcterms:created>
  <dcterms:modified xsi:type="dcterms:W3CDTF">2025-07-22T19:35:00Z</dcterms:modified>
  <cp:category/>
</cp:coreProperties>
</file>